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9912C" w14:textId="6019CF4A" w:rsidR="00557264" w:rsidRPr="00557264" w:rsidRDefault="00557264" w:rsidP="00557264">
      <w:pPr>
        <w:spacing w:after="120" w:line="276" w:lineRule="auto"/>
        <w:ind w:right="68"/>
        <w:rPr>
          <w:rFonts w:ascii="Arial" w:hAnsi="Arial" w:cs="Arial"/>
          <w:sz w:val="24"/>
          <w:szCs w:val="24"/>
        </w:rPr>
      </w:pPr>
      <w:r w:rsidRPr="00557264">
        <w:rPr>
          <w:rFonts w:ascii="Arial" w:hAnsi="Arial" w:cs="Arial"/>
          <w:sz w:val="24"/>
          <w:szCs w:val="24"/>
        </w:rPr>
        <w:t>Załącznik nr 10 do SWZ – Wykaz potencjału technicznego</w:t>
      </w:r>
      <w:r w:rsidRPr="00557264">
        <w:rPr>
          <w:rFonts w:ascii="Arial" w:hAnsi="Arial" w:cs="Arial"/>
          <w:sz w:val="24"/>
          <w:szCs w:val="24"/>
        </w:rPr>
        <w:br/>
      </w:r>
      <w:r w:rsidRPr="00557264">
        <w:rPr>
          <w:rFonts w:ascii="Arial" w:hAnsi="Arial" w:cs="Arial"/>
          <w:b/>
          <w:bCs/>
          <w:sz w:val="24"/>
          <w:szCs w:val="24"/>
        </w:rPr>
        <w:br/>
      </w:r>
      <w:r w:rsidRPr="00557264">
        <w:rPr>
          <w:rFonts w:ascii="Arial" w:hAnsi="Arial" w:cs="Arial"/>
          <w:sz w:val="24"/>
          <w:szCs w:val="24"/>
        </w:rPr>
        <w:t xml:space="preserve">Nr postępowania: </w:t>
      </w:r>
      <w:r w:rsidRPr="00E16A77">
        <w:rPr>
          <w:rFonts w:ascii="Arial" w:hAnsi="Arial" w:cs="Arial"/>
          <w:sz w:val="24"/>
          <w:szCs w:val="24"/>
        </w:rPr>
        <w:t>ZP.2</w:t>
      </w:r>
      <w:r w:rsidR="00151916" w:rsidRPr="00E16A77">
        <w:rPr>
          <w:rFonts w:ascii="Arial" w:hAnsi="Arial" w:cs="Arial"/>
          <w:sz w:val="24"/>
          <w:szCs w:val="24"/>
        </w:rPr>
        <w:t>320</w:t>
      </w:r>
      <w:r w:rsidRPr="00E16A77">
        <w:rPr>
          <w:rFonts w:ascii="Arial" w:hAnsi="Arial" w:cs="Arial"/>
          <w:sz w:val="24"/>
          <w:szCs w:val="24"/>
        </w:rPr>
        <w:t>.</w:t>
      </w:r>
      <w:r w:rsidR="0097258B">
        <w:rPr>
          <w:rFonts w:ascii="Arial" w:hAnsi="Arial" w:cs="Arial"/>
          <w:sz w:val="24"/>
          <w:szCs w:val="24"/>
        </w:rPr>
        <w:t>2</w:t>
      </w:r>
      <w:r w:rsidRPr="00E16A77">
        <w:rPr>
          <w:rFonts w:ascii="Arial" w:hAnsi="Arial" w:cs="Arial"/>
          <w:sz w:val="24"/>
          <w:szCs w:val="24"/>
        </w:rPr>
        <w:t>.202</w:t>
      </w:r>
      <w:r w:rsidR="0097258B">
        <w:rPr>
          <w:rFonts w:ascii="Arial" w:hAnsi="Arial" w:cs="Arial"/>
          <w:sz w:val="24"/>
          <w:szCs w:val="24"/>
        </w:rPr>
        <w:t>6</w:t>
      </w:r>
      <w:r w:rsidRPr="00E16A77">
        <w:rPr>
          <w:rFonts w:ascii="Arial" w:hAnsi="Arial" w:cs="Arial"/>
          <w:sz w:val="24"/>
          <w:szCs w:val="24"/>
        </w:rPr>
        <w:t>.MK</w:t>
      </w:r>
    </w:p>
    <w:p w14:paraId="0BF3190F" w14:textId="77777777" w:rsidR="00557264" w:rsidRPr="00557264" w:rsidRDefault="00557264" w:rsidP="00557264">
      <w:pPr>
        <w:spacing w:after="117" w:line="276" w:lineRule="auto"/>
        <w:ind w:left="254" w:right="65"/>
        <w:rPr>
          <w:rFonts w:ascii="Arial" w:hAnsi="Arial" w:cs="Arial"/>
          <w:sz w:val="24"/>
          <w:szCs w:val="24"/>
        </w:rPr>
      </w:pPr>
    </w:p>
    <w:p w14:paraId="08150049" w14:textId="77777777" w:rsidR="00557264" w:rsidRPr="00557264" w:rsidRDefault="00557264" w:rsidP="0055726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57264">
        <w:rPr>
          <w:rFonts w:ascii="Arial" w:hAnsi="Arial" w:cs="Arial"/>
          <w:b/>
          <w:bCs/>
          <w:sz w:val="24"/>
          <w:szCs w:val="24"/>
        </w:rPr>
        <w:t>……………………………………….</w:t>
      </w:r>
    </w:p>
    <w:p w14:paraId="28B8ADF6" w14:textId="77777777" w:rsidR="00557264" w:rsidRPr="00557264" w:rsidRDefault="00557264" w:rsidP="00557264">
      <w:pPr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7264">
        <w:rPr>
          <w:rFonts w:ascii="Arial" w:hAnsi="Arial" w:cs="Arial"/>
          <w:sz w:val="24"/>
          <w:szCs w:val="24"/>
        </w:rPr>
        <w:t xml:space="preserve"> /nazwa wykonawcy/</w:t>
      </w:r>
    </w:p>
    <w:p w14:paraId="4FF68E1C" w14:textId="77777777" w:rsidR="00557264" w:rsidRPr="00557264" w:rsidRDefault="00557264" w:rsidP="00557264">
      <w:pPr>
        <w:autoSpaceDE w:val="0"/>
        <w:spacing w:line="276" w:lineRule="auto"/>
        <w:rPr>
          <w:rFonts w:ascii="Arial" w:hAnsi="Arial" w:cs="Arial"/>
          <w:sz w:val="24"/>
          <w:szCs w:val="24"/>
        </w:rPr>
      </w:pPr>
    </w:p>
    <w:p w14:paraId="40B6968C" w14:textId="77777777" w:rsidR="00557264" w:rsidRPr="00557264" w:rsidRDefault="00557264" w:rsidP="00557264">
      <w:pPr>
        <w:autoSpaceDE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557264">
        <w:rPr>
          <w:rFonts w:ascii="Arial" w:hAnsi="Arial" w:cs="Arial"/>
          <w:bCs/>
          <w:sz w:val="24"/>
          <w:szCs w:val="24"/>
        </w:rPr>
        <w:t>WYKAZ POTENCJAŁU TECHNICZNEGO</w:t>
      </w:r>
    </w:p>
    <w:p w14:paraId="37BA528D" w14:textId="77777777" w:rsidR="00557264" w:rsidRPr="00557264" w:rsidRDefault="00557264" w:rsidP="00557264">
      <w:pPr>
        <w:spacing w:line="276" w:lineRule="auto"/>
        <w:ind w:right="227"/>
        <w:jc w:val="both"/>
        <w:rPr>
          <w:rFonts w:ascii="Arial" w:hAnsi="Arial" w:cs="Arial"/>
          <w:sz w:val="24"/>
          <w:szCs w:val="24"/>
        </w:rPr>
      </w:pPr>
    </w:p>
    <w:p w14:paraId="7AD45C95" w14:textId="77777777" w:rsidR="00D55E6D" w:rsidRPr="00D55E6D" w:rsidRDefault="00D55E6D" w:rsidP="00D55E6D">
      <w:pPr>
        <w:spacing w:line="360" w:lineRule="auto"/>
        <w:ind w:right="665"/>
        <w:rPr>
          <w:rFonts w:ascii="Arial" w:eastAsia="Calibri" w:hAnsi="Arial" w:cs="Arial"/>
          <w:sz w:val="24"/>
          <w:szCs w:val="24"/>
          <w:lang w:eastAsia="en-US"/>
        </w:rPr>
      </w:pPr>
      <w:r w:rsidRPr="00D55E6D">
        <w:rPr>
          <w:rFonts w:ascii="Arial" w:hAnsi="Arial" w:cs="Arial"/>
          <w:sz w:val="24"/>
          <w:szCs w:val="24"/>
        </w:rPr>
        <w:t xml:space="preserve">Oświadczam, że dysponuję następującym potencjałem technicznym: </w:t>
      </w:r>
    </w:p>
    <w:p w14:paraId="6D90EA3D" w14:textId="16A885DD" w:rsidR="00191C52" w:rsidRDefault="00191C52" w:rsidP="00151916">
      <w:pPr>
        <w:numPr>
          <w:ilvl w:val="0"/>
          <w:numId w:val="7"/>
        </w:numPr>
        <w:spacing w:line="276" w:lineRule="auto"/>
        <w:ind w:left="425" w:hanging="357"/>
        <w:rPr>
          <w:rFonts w:ascii="Arial" w:hAnsi="Arial" w:cs="Arial"/>
          <w:sz w:val="24"/>
          <w:szCs w:val="24"/>
        </w:rPr>
      </w:pPr>
      <w:r w:rsidRPr="00191C52">
        <w:rPr>
          <w:rFonts w:ascii="Arial" w:hAnsi="Arial" w:cs="Arial"/>
          <w:sz w:val="24"/>
          <w:szCs w:val="24"/>
        </w:rPr>
        <w:t>lokalem/(salą) i wyposażeniem spełniającym wymagania Zamawiającego zawarte w ogłoszeniu o zamówieniu do realizacji zajęć z zakresu obsługi wózków jezdniowych, w którym zapewniono osobne stanowisko dla każdego uczestnika szkolenia (tj. krzesło, stolik/ławkę)</w:t>
      </w:r>
      <w:r w:rsidR="00EB4554">
        <w:rPr>
          <w:rFonts w:ascii="Arial" w:hAnsi="Arial" w:cs="Arial"/>
          <w:sz w:val="24"/>
          <w:szCs w:val="24"/>
        </w:rPr>
        <w:t>. Miejsca, w których prowadzone będą zajęcia spełniają wymagania wynikające z przepisów bezpieczeństwa i higieny pracy, ochrony przeciwpożarowej oraz ochrony środowiska i organizacji pracy</w:t>
      </w:r>
      <w:r>
        <w:rPr>
          <w:rFonts w:ascii="Arial" w:hAnsi="Arial" w:cs="Arial"/>
          <w:sz w:val="24"/>
          <w:szCs w:val="24"/>
        </w:rPr>
        <w:t xml:space="preserve">    </w:t>
      </w:r>
      <w:r w:rsidR="00721696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</w:t>
      </w:r>
    </w:p>
    <w:p w14:paraId="11FDA53D" w14:textId="3AFB8D1B" w:rsidR="00191C52" w:rsidRDefault="00191C52" w:rsidP="0097258B">
      <w:pPr>
        <w:pStyle w:val="Bezodstpw"/>
        <w:spacing w:after="360"/>
        <w:ind w:left="425" w:right="-426"/>
        <w:rPr>
          <w:rFonts w:ascii="Arial" w:hAnsi="Arial" w:cs="Arial"/>
          <w:sz w:val="24"/>
          <w:szCs w:val="24"/>
        </w:rPr>
      </w:pPr>
      <w:r w:rsidRPr="00A1359F">
        <w:rPr>
          <w:rFonts w:ascii="Arial" w:hAnsi="Arial" w:cs="Arial"/>
          <w:sz w:val="24"/>
          <w:szCs w:val="24"/>
        </w:rPr>
        <w:t>(adres miejsca realizacji zajęć</w:t>
      </w:r>
      <w:r>
        <w:rPr>
          <w:rFonts w:ascii="Arial" w:hAnsi="Arial" w:cs="Arial"/>
          <w:sz w:val="24"/>
          <w:szCs w:val="24"/>
        </w:rPr>
        <w:t xml:space="preserve"> teoretycznych </w:t>
      </w:r>
      <w:r w:rsidRPr="00A1359F">
        <w:rPr>
          <w:rFonts w:ascii="Arial" w:hAnsi="Arial" w:cs="Arial"/>
          <w:sz w:val="24"/>
          <w:szCs w:val="24"/>
        </w:rPr>
        <w:t>z zakresu obsługi wózków jezdniowych)</w:t>
      </w:r>
    </w:p>
    <w:p w14:paraId="6EAB526A" w14:textId="775D5402" w:rsidR="00191C52" w:rsidRPr="00151916" w:rsidRDefault="00191C52" w:rsidP="00151916">
      <w:pPr>
        <w:pStyle w:val="Akapitzlist"/>
        <w:numPr>
          <w:ilvl w:val="0"/>
          <w:numId w:val="7"/>
        </w:numPr>
        <w:spacing w:after="240" w:line="276" w:lineRule="auto"/>
        <w:ind w:left="426"/>
        <w:rPr>
          <w:rFonts w:ascii="Arial" w:eastAsia="Calibri" w:hAnsi="Arial" w:cs="Arial"/>
          <w:sz w:val="24"/>
          <w:szCs w:val="24"/>
          <w:lang w:eastAsia="en-US"/>
        </w:rPr>
      </w:pPr>
      <w:r w:rsidRPr="00151916">
        <w:rPr>
          <w:rFonts w:ascii="Arial" w:eastAsia="Calibri" w:hAnsi="Arial" w:cs="Arial"/>
          <w:sz w:val="24"/>
          <w:szCs w:val="24"/>
          <w:lang w:eastAsia="en-US"/>
        </w:rPr>
        <w:t xml:space="preserve">miejsce niezbędnym do realizacji zajęć praktycznych z zakresu obsługi wózków jezdniowych zgodnie z programem szkolenia i wymaganiami zawartymi </w:t>
      </w:r>
      <w:r w:rsidR="00151916">
        <w:rPr>
          <w:rFonts w:ascii="Arial" w:eastAsia="Calibri" w:hAnsi="Arial" w:cs="Arial"/>
          <w:sz w:val="24"/>
          <w:szCs w:val="24"/>
          <w:lang w:eastAsia="en-US"/>
        </w:rPr>
        <w:br/>
      </w:r>
      <w:r w:rsidRPr="00151916">
        <w:rPr>
          <w:rFonts w:ascii="Arial" w:eastAsia="Calibri" w:hAnsi="Arial" w:cs="Arial"/>
          <w:sz w:val="24"/>
          <w:szCs w:val="24"/>
          <w:lang w:eastAsia="en-US"/>
        </w:rPr>
        <w:t>w ogłoszeniu:</w:t>
      </w:r>
    </w:p>
    <w:p w14:paraId="3D85909D" w14:textId="77777777" w:rsidR="00191C52" w:rsidRPr="00D55E6D" w:rsidRDefault="00191C52" w:rsidP="00151916">
      <w:pPr>
        <w:ind w:left="426" w:right="-1"/>
        <w:rPr>
          <w:rFonts w:ascii="Arial" w:hAnsi="Arial" w:cs="Arial"/>
          <w:sz w:val="24"/>
          <w:szCs w:val="24"/>
        </w:rPr>
      </w:pPr>
      <w:r w:rsidRPr="00D55E6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341F2635" w14:textId="2A097E58" w:rsidR="00151916" w:rsidRDefault="00191C52" w:rsidP="0097258B">
      <w:pPr>
        <w:spacing w:after="360"/>
        <w:ind w:left="426" w:right="-284" w:hanging="284"/>
        <w:rPr>
          <w:rFonts w:ascii="Arial" w:eastAsia="Calibri" w:hAnsi="Arial" w:cs="Arial"/>
          <w:sz w:val="24"/>
          <w:szCs w:val="24"/>
          <w:lang w:eastAsia="en-US"/>
        </w:rPr>
      </w:pPr>
      <w:r w:rsidRPr="00D55E6D">
        <w:rPr>
          <w:rFonts w:ascii="Arial" w:eastAsia="Calibri" w:hAnsi="Arial" w:cs="Arial"/>
          <w:sz w:val="24"/>
          <w:szCs w:val="24"/>
          <w:lang w:eastAsia="en-US"/>
        </w:rPr>
        <w:t xml:space="preserve">   (adres miejsca realizacji </w:t>
      </w:r>
      <w:r>
        <w:rPr>
          <w:rFonts w:ascii="Arial" w:eastAsia="Calibri" w:hAnsi="Arial" w:cs="Arial"/>
          <w:sz w:val="24"/>
          <w:szCs w:val="24"/>
          <w:lang w:eastAsia="en-US"/>
        </w:rPr>
        <w:t>zajęć praktycznych z zakresu obsługi wózków jezdniowych)</w:t>
      </w:r>
    </w:p>
    <w:p w14:paraId="34F068C6" w14:textId="46FD0207" w:rsidR="00191C52" w:rsidRPr="00170820" w:rsidRDefault="00191C52" w:rsidP="00151916">
      <w:pPr>
        <w:pStyle w:val="Akapitzlist"/>
        <w:numPr>
          <w:ilvl w:val="0"/>
          <w:numId w:val="7"/>
        </w:numPr>
        <w:spacing w:after="480" w:line="276" w:lineRule="auto"/>
        <w:ind w:left="426" w:right="-284" w:hanging="41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sprzętem niezbędnym do realizacji zajęć praktycznych z zakresu obsługi wózków jezdniowych podnośnikowych zgodnie z programem szkolenia i wymaganiami zawartymi w ogłoszeniu, tj. co najmniej jednym wózkiem jezdniowym podnośnikowym z mechanicznym napędem podnoszenia spełniającym wymagania dozoru technicznego i wymagania bhp oraz bezpiecznej pracy: </w:t>
      </w:r>
      <w:r w:rsidRPr="00170820">
        <w:rPr>
          <w:rFonts w:ascii="Arial" w:hAnsi="Arial" w:cs="Arial"/>
          <w:b/>
          <w:bCs/>
          <w:sz w:val="24"/>
          <w:szCs w:val="24"/>
        </w:rPr>
        <w:t>TAK / NIE</w:t>
      </w:r>
      <w:r w:rsidRPr="00170820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721696">
        <w:rPr>
          <w:rFonts w:ascii="Arial" w:hAnsi="Arial" w:cs="Arial"/>
          <w:b/>
          <w:bCs/>
          <w:sz w:val="24"/>
          <w:szCs w:val="24"/>
        </w:rPr>
        <w:br/>
      </w:r>
    </w:p>
    <w:p w14:paraId="378B4F1B" w14:textId="2599D66A" w:rsidR="00E15CD7" w:rsidRPr="00D55E6D" w:rsidRDefault="00191C52" w:rsidP="00D55E6D">
      <w:pPr>
        <w:pStyle w:val="Akapitzlist"/>
        <w:spacing w:after="27" w:line="276" w:lineRule="auto"/>
        <w:ind w:left="4248" w:right="227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br/>
      </w:r>
      <w:r w:rsidRPr="00557264">
        <w:rPr>
          <w:rFonts w:ascii="Arial" w:hAnsi="Arial" w:cs="Arial"/>
          <w:sz w:val="24"/>
          <w:szCs w:val="24"/>
        </w:rPr>
        <w:t>Data złożenia oświadczenia i podpis</w:t>
      </w:r>
      <w:r w:rsidR="00557264" w:rsidRPr="00557264">
        <w:rPr>
          <w:rFonts w:ascii="Arial" w:hAnsi="Arial" w:cs="Arial"/>
          <w:sz w:val="24"/>
          <w:szCs w:val="24"/>
        </w:rPr>
        <w:br/>
      </w:r>
    </w:p>
    <w:sectPr w:rsidR="00E15CD7" w:rsidRPr="00D55E6D" w:rsidSect="00721696">
      <w:headerReference w:type="default" r:id="rId8"/>
      <w:footerReference w:type="default" r:id="rId9"/>
      <w:pgSz w:w="11906" w:h="16838"/>
      <w:pgMar w:top="1417" w:right="1417" w:bottom="1417" w:left="141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349B" w14:textId="77777777" w:rsidR="003A48D1" w:rsidRDefault="00B05365">
      <w:r>
        <w:separator/>
      </w:r>
    </w:p>
  </w:endnote>
  <w:endnote w:type="continuationSeparator" w:id="0">
    <w:p w14:paraId="6BA0EE6A" w14:textId="77777777" w:rsidR="003A48D1" w:rsidRDefault="00B0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8AA2" w14:textId="77777777" w:rsidR="00EB4554" w:rsidRPr="00EB4554" w:rsidRDefault="00EB4554" w:rsidP="00EB4554">
    <w:pPr>
      <w:pStyle w:val="Stopka"/>
      <w:ind w:left="-709" w:firstLine="993"/>
      <w:jc w:val="center"/>
      <w:rPr>
        <w:rFonts w:ascii="Arial" w:hAnsi="Arial" w:cs="Arial"/>
        <w:sz w:val="24"/>
        <w:szCs w:val="24"/>
      </w:rPr>
    </w:pPr>
    <w:r w:rsidRPr="00EB4554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DCC5906" wp14:editId="737FEB6E">
              <wp:simplePos x="0" y="0"/>
              <wp:positionH relativeFrom="column">
                <wp:posOffset>-495935</wp:posOffset>
              </wp:positionH>
              <wp:positionV relativeFrom="paragraph">
                <wp:posOffset>-119380</wp:posOffset>
              </wp:positionV>
              <wp:extent cx="7272000" cy="0"/>
              <wp:effectExtent l="0" t="0" r="0" b="0"/>
              <wp:wrapNone/>
              <wp:docPr id="1637104680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72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786124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05pt,-9.4pt" to="533.5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" strokecolor="windowText" strokeweight=".5pt">
              <v:stroke joinstyle="miter"/>
            </v:line>
          </w:pict>
        </mc:Fallback>
      </mc:AlternateContent>
    </w:r>
    <w:r w:rsidRPr="00EB4554">
      <w:rPr>
        <w:rFonts w:ascii="Arial" w:hAnsi="Arial" w:cs="Arial"/>
        <w:sz w:val="24"/>
        <w:szCs w:val="24"/>
      </w:rPr>
      <w:t>Fundusze Europejskie dla Pomorza 2021-2027</w:t>
    </w:r>
  </w:p>
  <w:p w14:paraId="7C409607" w14:textId="77777777" w:rsidR="006D1EF2" w:rsidRDefault="00AB2F74" w:rsidP="00BF622D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2C016D" wp14:editId="773F6146">
          <wp:simplePos x="0" y="0"/>
          <wp:positionH relativeFrom="margin">
            <wp:posOffset>851535</wp:posOffset>
          </wp:positionH>
          <wp:positionV relativeFrom="margin">
            <wp:posOffset>9857105</wp:posOffset>
          </wp:positionV>
          <wp:extent cx="2106295" cy="713105"/>
          <wp:effectExtent l="0" t="0" r="8255" b="0"/>
          <wp:wrapSquare wrapText="bothSides"/>
          <wp:docPr id="2104350962" name="Obraz 2104350962" descr="Logo POWER black M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POWER black M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18" b="13469"/>
                  <a:stretch>
                    <a:fillRect/>
                  </a:stretch>
                </pic:blipFill>
                <pic:spPr bwMode="auto">
                  <a:xfrm>
                    <a:off x="0" y="0"/>
                    <a:ext cx="2106295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52D2" w14:textId="77777777" w:rsidR="003A48D1" w:rsidRDefault="00B05365">
      <w:r>
        <w:separator/>
      </w:r>
    </w:p>
  </w:footnote>
  <w:footnote w:type="continuationSeparator" w:id="0">
    <w:p w14:paraId="3EDA219F" w14:textId="77777777" w:rsidR="003A48D1" w:rsidRDefault="00B05365">
      <w:r>
        <w:continuationSeparator/>
      </w:r>
    </w:p>
  </w:footnote>
  <w:footnote w:id="1">
    <w:p w14:paraId="6F180DE8" w14:textId="77777777" w:rsidR="00191C52" w:rsidRPr="008C3134" w:rsidRDefault="00191C52" w:rsidP="00191C52">
      <w:pPr>
        <w:pStyle w:val="Tekstprzypisudolnego"/>
        <w:rPr>
          <w:rFonts w:ascii="Arial" w:hAnsi="Arial" w:cs="Arial"/>
          <w:sz w:val="24"/>
          <w:szCs w:val="24"/>
        </w:rPr>
      </w:pPr>
      <w:r w:rsidRPr="008C313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C3134">
        <w:rPr>
          <w:rFonts w:ascii="Arial" w:hAnsi="Arial" w:cs="Arial"/>
          <w:sz w:val="24"/>
          <w:szCs w:val="24"/>
        </w:rPr>
        <w:t xml:space="preserve">  zaznaczyć właściwą pozycję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C2FB" w14:textId="475640EB" w:rsidR="00191C52" w:rsidRDefault="00721696" w:rsidP="00D25FAC">
    <w:pPr>
      <w:pStyle w:val="Nagwek"/>
      <w:ind w:left="851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FEE1BD" wp14:editId="4A22EA0C">
              <wp:simplePos x="0" y="0"/>
              <wp:positionH relativeFrom="column">
                <wp:posOffset>-299720</wp:posOffset>
              </wp:positionH>
              <wp:positionV relativeFrom="paragraph">
                <wp:posOffset>512445</wp:posOffset>
              </wp:positionV>
              <wp:extent cx="655320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532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E977A0" id="Łącznik prosty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6pt,40.35pt" to="492.4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" strokecolor="black [3213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658831C5" wp14:editId="030BA023">
          <wp:simplePos x="0" y="0"/>
          <wp:positionH relativeFrom="margin">
            <wp:posOffset>-242570</wp:posOffset>
          </wp:positionH>
          <wp:positionV relativeFrom="topMargin">
            <wp:posOffset>247650</wp:posOffset>
          </wp:positionV>
          <wp:extent cx="6362700" cy="661035"/>
          <wp:effectExtent l="0" t="0" r="0" b="0"/>
          <wp:wrapSquare wrapText="bothSides"/>
          <wp:docPr id="763984796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1EB7D3" w14:textId="6B2E5EE3" w:rsidR="006D1EF2" w:rsidRDefault="006D1EF2" w:rsidP="00D25FAC">
    <w:pPr>
      <w:pStyle w:val="Nagwek"/>
      <w:ind w:left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789D"/>
    <w:multiLevelType w:val="hybridMultilevel"/>
    <w:tmpl w:val="F084A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837F5"/>
    <w:multiLevelType w:val="hybridMultilevel"/>
    <w:tmpl w:val="055A9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D49B2"/>
    <w:multiLevelType w:val="hybridMultilevel"/>
    <w:tmpl w:val="BB2E456A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3836295"/>
    <w:multiLevelType w:val="hybridMultilevel"/>
    <w:tmpl w:val="448C362A"/>
    <w:lvl w:ilvl="0" w:tplc="438002E8">
      <w:start w:val="1"/>
      <w:numFmt w:val="decimal"/>
      <w:lvlText w:val="%1)"/>
      <w:lvlJc w:val="left"/>
      <w:pPr>
        <w:ind w:left="427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E2BFC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47E803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FEAD8B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8E010A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ACAC5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828B1F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F62CD0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A34FAC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74042AE"/>
    <w:multiLevelType w:val="hybridMultilevel"/>
    <w:tmpl w:val="79A07EE8"/>
    <w:lvl w:ilvl="0" w:tplc="ABDA6920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B53181"/>
    <w:multiLevelType w:val="hybridMultilevel"/>
    <w:tmpl w:val="F0741072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CB01B4"/>
    <w:multiLevelType w:val="hybridMultilevel"/>
    <w:tmpl w:val="270E9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311473">
    <w:abstractNumId w:val="1"/>
  </w:num>
  <w:num w:numId="2" w16cid:durableId="1295981848">
    <w:abstractNumId w:val="0"/>
  </w:num>
  <w:num w:numId="3" w16cid:durableId="1513296229">
    <w:abstractNumId w:val="6"/>
  </w:num>
  <w:num w:numId="4" w16cid:durableId="1464034010">
    <w:abstractNumId w:val="2"/>
  </w:num>
  <w:num w:numId="5" w16cid:durableId="2037660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61006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8570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3E3"/>
    <w:rsid w:val="00021CE6"/>
    <w:rsid w:val="000220D7"/>
    <w:rsid w:val="00110E57"/>
    <w:rsid w:val="00151916"/>
    <w:rsid w:val="00190790"/>
    <w:rsid w:val="00191C52"/>
    <w:rsid w:val="001A7F3B"/>
    <w:rsid w:val="001C31E0"/>
    <w:rsid w:val="001F574A"/>
    <w:rsid w:val="002801F2"/>
    <w:rsid w:val="002862FC"/>
    <w:rsid w:val="0029471C"/>
    <w:rsid w:val="002B7193"/>
    <w:rsid w:val="00344F1E"/>
    <w:rsid w:val="003475C6"/>
    <w:rsid w:val="003642A5"/>
    <w:rsid w:val="003A48D1"/>
    <w:rsid w:val="003E5ED1"/>
    <w:rsid w:val="00447FEC"/>
    <w:rsid w:val="004666E4"/>
    <w:rsid w:val="004932E2"/>
    <w:rsid w:val="00502236"/>
    <w:rsid w:val="005128AB"/>
    <w:rsid w:val="0054522E"/>
    <w:rsid w:val="00557264"/>
    <w:rsid w:val="005818EB"/>
    <w:rsid w:val="00597C19"/>
    <w:rsid w:val="005F558D"/>
    <w:rsid w:val="0063586C"/>
    <w:rsid w:val="006B33E3"/>
    <w:rsid w:val="006D1EF2"/>
    <w:rsid w:val="006F530F"/>
    <w:rsid w:val="006F67D4"/>
    <w:rsid w:val="0071048A"/>
    <w:rsid w:val="00721696"/>
    <w:rsid w:val="007B7FBF"/>
    <w:rsid w:val="0089186A"/>
    <w:rsid w:val="008D560F"/>
    <w:rsid w:val="008E2CB7"/>
    <w:rsid w:val="00937F4E"/>
    <w:rsid w:val="00942B41"/>
    <w:rsid w:val="0097258B"/>
    <w:rsid w:val="00A17200"/>
    <w:rsid w:val="00A30F73"/>
    <w:rsid w:val="00AA11C5"/>
    <w:rsid w:val="00AB2F74"/>
    <w:rsid w:val="00AC103D"/>
    <w:rsid w:val="00AC711F"/>
    <w:rsid w:val="00AD30FF"/>
    <w:rsid w:val="00B05365"/>
    <w:rsid w:val="00B065B1"/>
    <w:rsid w:val="00B12B3E"/>
    <w:rsid w:val="00B3342A"/>
    <w:rsid w:val="00B426A6"/>
    <w:rsid w:val="00B4283A"/>
    <w:rsid w:val="00B44859"/>
    <w:rsid w:val="00B465B1"/>
    <w:rsid w:val="00BD520F"/>
    <w:rsid w:val="00BE22C4"/>
    <w:rsid w:val="00C35BFA"/>
    <w:rsid w:val="00C64201"/>
    <w:rsid w:val="00C70AEE"/>
    <w:rsid w:val="00CC56C2"/>
    <w:rsid w:val="00CF4A5E"/>
    <w:rsid w:val="00D25FAC"/>
    <w:rsid w:val="00D2799C"/>
    <w:rsid w:val="00D55E6D"/>
    <w:rsid w:val="00D732A8"/>
    <w:rsid w:val="00D80427"/>
    <w:rsid w:val="00E158CE"/>
    <w:rsid w:val="00E15CD7"/>
    <w:rsid w:val="00E16A77"/>
    <w:rsid w:val="00E27313"/>
    <w:rsid w:val="00E7101C"/>
    <w:rsid w:val="00E958D0"/>
    <w:rsid w:val="00EB4554"/>
    <w:rsid w:val="00ED5B76"/>
    <w:rsid w:val="00EE5FE9"/>
    <w:rsid w:val="00FB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A8A3FF1"/>
  <w15:chartTrackingRefBased/>
  <w15:docId w15:val="{F607F13A-2B48-468A-8282-E5EF2DD9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B33E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AB2F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B2F74"/>
  </w:style>
  <w:style w:type="paragraph" w:styleId="Stopka">
    <w:name w:val="footer"/>
    <w:basedOn w:val="Normalny"/>
    <w:link w:val="StopkaZnak"/>
    <w:unhideWhenUsed/>
    <w:rsid w:val="00AB2F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B2F74"/>
  </w:style>
  <w:style w:type="paragraph" w:styleId="Tekstdymka">
    <w:name w:val="Balloon Text"/>
    <w:basedOn w:val="Normalny"/>
    <w:link w:val="TekstdymkaZnak"/>
    <w:uiPriority w:val="99"/>
    <w:semiHidden/>
    <w:unhideWhenUsed/>
    <w:rsid w:val="006F67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7D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FB1351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FB1351"/>
    <w:pPr>
      <w:tabs>
        <w:tab w:val="left" w:pos="3969"/>
      </w:tabs>
    </w:pPr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B1351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E15CD7"/>
    <w:pPr>
      <w:spacing w:before="100" w:beforeAutospacing="1" w:after="100" w:afterAutospacing="1" w:line="360" w:lineRule="auto"/>
      <w:ind w:firstLine="709"/>
      <w:jc w:val="both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D25FAC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ED5B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5726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191C52"/>
  </w:style>
  <w:style w:type="character" w:customStyle="1" w:styleId="TekstprzypisudolnegoZnak">
    <w:name w:val="Tekst przypisu dolnego Znak"/>
    <w:basedOn w:val="Domylnaczcionkaakapitu"/>
    <w:link w:val="Tekstprzypisudolnego"/>
    <w:rsid w:val="00191C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191C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451F1-1DA3-49AB-969B-6F6AF404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Lepacka</dc:creator>
  <cp:keywords/>
  <dc:description/>
  <cp:lastModifiedBy>Dusowska Julia</cp:lastModifiedBy>
  <cp:revision>9</cp:revision>
  <cp:lastPrinted>2025-01-17T07:56:00Z</cp:lastPrinted>
  <dcterms:created xsi:type="dcterms:W3CDTF">2025-09-15T11:37:00Z</dcterms:created>
  <dcterms:modified xsi:type="dcterms:W3CDTF">2026-02-23T09:38:00Z</dcterms:modified>
</cp:coreProperties>
</file>